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7031" w14:textId="6AA03145" w:rsidR="00295B38" w:rsidRPr="00451E20" w:rsidRDefault="003C0820" w:rsidP="00451E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9</w:t>
      </w:r>
      <w:r w:rsidR="00295B38" w:rsidRPr="00451E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Výživa</w:t>
      </w:r>
    </w:p>
    <w:p w14:paraId="1EE4FB6B" w14:textId="77777777" w:rsidR="00295B38" w:rsidRPr="00451E20" w:rsidRDefault="00295B38" w:rsidP="00451E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211E9" w14:textId="77777777" w:rsid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zásobuje tělo </w:t>
      </w:r>
      <w:proofErr w:type="spellStart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energíí</w:t>
      </w:r>
      <w:proofErr w:type="spellEnd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stavebními látkami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složky: základní živiny- sacharidy (cukry), tuky, bílkoviny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vod</w:t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minerální látk</w:t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itamíny</w:t>
      </w:r>
    </w:p>
    <w:p w14:paraId="0E24D6B5" w14:textId="6F1819C8" w:rsidR="00451E20" w:rsidRP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metabolizmus = přeměna látek a energií v</w:t>
      </w:r>
      <w:r w:rsidR="00451E20"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těle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5CD5AA1" w14:textId="30FA5C66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SACHARIDY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zdroj energie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451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cs-CZ"/>
        </w:rPr>
        <w:t>jednoduché cukry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snadno se vstřebávají- glukóza (med), fruktóza (ovocný cukr)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 - </w:t>
      </w:r>
      <w:r w:rsidRPr="00451E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cs-CZ"/>
        </w:rPr>
        <w:t>složené cukry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složitější štěpení enzymy- řepný, mléčný cukr, škrob (mouka)</w:t>
      </w:r>
    </w:p>
    <w:p w14:paraId="7C5E99D7" w14:textId="61C926D5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TUKY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zásobní látky- zdroj energie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vstřebávání vitamínů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ochrana orgánů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rostlinné- v semenech- olejniny, ořechy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živočišné- lůj, máslo, sádlo, vejce</w:t>
      </w:r>
    </w:p>
    <w:p w14:paraId="223B3F85" w14:textId="21B26D60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BÍLKOVINY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stavební látka, růst a obnova tkání</w:t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 w:rsidRP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zdroj enzymů, hormonů, vitamínů a aminokyselin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rostlinné- luštěniny, obilniny, ořechy, brambory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živočišné- maso, mléko, vejce</w:t>
      </w:r>
    </w:p>
    <w:p w14:paraId="6E26C394" w14:textId="42322B4B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VITAMÍNY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umožňují průběh </w:t>
      </w:r>
      <w:proofErr w:type="spellStart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chem</w:t>
      </w:r>
      <w:proofErr w:type="spellEnd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reakcí v těle = katalyzátory</w:t>
      </w:r>
    </w:p>
    <w:p w14:paraId="6029F18F" w14:textId="19B3BE68" w:rsidR="00295B38" w:rsidRDefault="00295B38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9C4D50" w14:textId="19ACEEF4" w:rsidR="00451E20" w:rsidRDefault="00451E20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57C06A" w14:textId="0D333EEC" w:rsidR="00451E20" w:rsidRDefault="00451E20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9A933E" w14:textId="77777777" w:rsidR="00451E20" w:rsidRPr="00451E20" w:rsidRDefault="00451E20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24F143" w14:textId="77777777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Vitamíny rozpustné ve vodě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06"/>
        <w:gridCol w:w="1607"/>
        <w:gridCol w:w="1812"/>
        <w:gridCol w:w="1607"/>
      </w:tblGrid>
      <w:tr w:rsidR="00295B38" w:rsidRPr="00451E20" w14:paraId="62D09C75" w14:textId="77777777" w:rsidTr="00295B38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84869E9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13EFED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zdroj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0E84099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účinek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02FDD4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Projevy nedostatku</w:t>
            </w:r>
          </w:p>
        </w:tc>
      </w:tr>
      <w:tr w:rsidR="00295B38" w:rsidRPr="00451E20" w14:paraId="7EECF0DE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0F2AAA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B1, B2, B6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E4A6C1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Obilniny, maso, kvasnice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DE22A3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 enzymů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E3B00A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Poruchy metabolizmu,</w:t>
            </w:r>
          </w:p>
          <w:p w14:paraId="33E54DF8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únava, špatné hojení ran</w:t>
            </w:r>
          </w:p>
        </w:tc>
      </w:tr>
      <w:tr w:rsidR="00295B38" w:rsidRPr="00451E20" w14:paraId="7CEFDE87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E16351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B12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ABFF33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Játra, maso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A537F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krvetvorba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1EE4D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Poruchy tvorby krve</w:t>
            </w:r>
          </w:p>
        </w:tc>
      </w:tr>
      <w:tr w:rsidR="00295B38" w:rsidRPr="00451E20" w14:paraId="5B3421E0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38EA17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793060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41994F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Obranyschopnost, zdravé vazivo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A33BA6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Únava, snížená odolnost, krvácivost</w:t>
            </w:r>
          </w:p>
        </w:tc>
      </w:tr>
    </w:tbl>
    <w:p w14:paraId="7A046EA8" w14:textId="77777777" w:rsidR="00295B38" w:rsidRPr="00451E20" w:rsidRDefault="00295B38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B8DA8" w14:textId="3D5BFE30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Vitamíny rozpustné v tucích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</w:tblGrid>
      <w:tr w:rsidR="00295B38" w:rsidRPr="00451E20" w14:paraId="5A39CA4E" w14:textId="77777777" w:rsidTr="00295B38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EA62E1D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843DE56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zdroj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B54DE1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účinky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972E6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Projevy nedostatku</w:t>
            </w:r>
          </w:p>
        </w:tc>
      </w:tr>
      <w:tr w:rsidR="00295B38" w:rsidRPr="00451E20" w14:paraId="7F5F2268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12E9C6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9F5028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žloutek, mrkev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D2F8DB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Sliznice, zrak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8A1B9BB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Šeroslepost, zrohovatělá kůže</w:t>
            </w:r>
          </w:p>
        </w:tc>
      </w:tr>
      <w:tr w:rsidR="00295B38" w:rsidRPr="00451E20" w14:paraId="6731932C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7EA10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9B526F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Rybí tuk, vejce, pobyt na slunci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B65872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Růst kostí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06BEB60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Křivice, měknutí kostí</w:t>
            </w:r>
          </w:p>
        </w:tc>
      </w:tr>
      <w:tr w:rsidR="00295B38" w:rsidRPr="00451E20" w14:paraId="52C21FFA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E7DBE5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EBC306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Klíčky, listová zelenina, olej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A58723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Pohlavní žlázy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3E07E7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Porucha tvorby pohlavních hormonů</w:t>
            </w:r>
          </w:p>
        </w:tc>
      </w:tr>
      <w:tr w:rsidR="00295B38" w:rsidRPr="00451E20" w14:paraId="50EB5202" w14:textId="77777777" w:rsidTr="00295B3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51ABB5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35428D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List. zelenina, kvasnice, žloutky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47088A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Srážlivost krve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1F96DC" w14:textId="77777777" w:rsidR="00295B38" w:rsidRPr="00451E20" w:rsidRDefault="00295B38" w:rsidP="00451E2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1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krvácivost</w:t>
            </w:r>
          </w:p>
        </w:tc>
      </w:tr>
    </w:tbl>
    <w:p w14:paraId="6EB5F9A1" w14:textId="77777777" w:rsidR="00295B38" w:rsidRPr="00451E20" w:rsidRDefault="00295B38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68A6E7" w14:textId="396F78C1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MINERÁLNÍ LÁTKY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sodík- funkce nervů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fosfor- kosti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vápník- kosti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železo- červené krvinky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draslík- funkce nervů</w:t>
      </w:r>
    </w:p>
    <w:p w14:paraId="34FFC72C" w14:textId="5220797A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VODA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 tělních tekutin, rozpouštědlo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pitný režim- přísun dostatku tekutin- min. 2 l, v létě při námaze až 4 l</w:t>
      </w:r>
    </w:p>
    <w:p w14:paraId="11DE70A6" w14:textId="0EFA60D6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POTRAVINOVÉ PŘÍSADY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dochucovadla, kypřidla, barviva, aromata- přírodní i umělé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označovány E...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některé karcinogenní, alergenní</w:t>
      </w:r>
    </w:p>
    <w:p w14:paraId="4217B4F5" w14:textId="2CE3D82A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ZÁSADY SPRÁVNÉ VÝŽIVY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rovnoměrnost, 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pravidelnost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potravinová pyramida- nejvíc obilniny, zelenina, ovoce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nejméně- sladkosti, tuky, uzeniny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snížit příjem soli</w:t>
      </w:r>
    </w:p>
    <w:p w14:paraId="08B5545C" w14:textId="49A271CD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ENERGETICKÁ ROVNOVÁHA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bazální metabolizmus- v klidu, nutný k udržení života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zatížení organizmu spotřeba energie roste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ideální stav- příjem energie = výdej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nedostatek přijímané energie = podvýživa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přebytek = otylost (obezita)</w:t>
      </w:r>
    </w:p>
    <w:p w14:paraId="6E271DE1" w14:textId="163AA0F0" w:rsidR="00295B38" w:rsidRPr="00451E20" w:rsidRDefault="00295B38" w:rsidP="00451E20">
      <w:pPr>
        <w:spacing w:before="100" w:beforeAutospacing="1" w:after="2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PORUCHY PŘÍJMU POTRAVY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mentální anorexie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zkreslená představa o vlastním těle- hlavně dospívající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snížení příjmu potravy až k hranici smrti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poruchy </w:t>
      </w:r>
      <w:proofErr w:type="spellStart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menstr</w:t>
      </w:r>
      <w:proofErr w:type="spellEnd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cyklu, kazivost zubů, psychické potíže...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mentální bulimie</w:t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záchvatovité přejídání, poté </w:t>
      </w:r>
      <w:proofErr w:type="spellStart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vyzvrácení</w:t>
      </w:r>
      <w:proofErr w:type="spellEnd"/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potravy</w:t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1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1E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chorobný strach z tloušťky, nízké sebevědomí,...</w:t>
      </w:r>
    </w:p>
    <w:p w14:paraId="6DB22CA2" w14:textId="77777777" w:rsidR="00295B38" w:rsidRPr="00451E20" w:rsidRDefault="00295B38" w:rsidP="00451E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673245" w14:textId="77777777" w:rsidR="00295B38" w:rsidRP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05ECC" w14:textId="77777777" w:rsidR="00295B38" w:rsidRP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1C13B" w14:textId="77777777" w:rsidR="00295B38" w:rsidRP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9EB77E" w14:textId="77777777" w:rsidR="00295B38" w:rsidRPr="00451E20" w:rsidRDefault="00295B38" w:rsidP="00451E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24C6C" w14:textId="77777777" w:rsidR="005F36FF" w:rsidRPr="00451E20" w:rsidRDefault="005F36FF" w:rsidP="00451E20">
      <w:pPr>
        <w:spacing w:line="240" w:lineRule="auto"/>
        <w:rPr>
          <w:rFonts w:ascii="Times New Roman" w:hAnsi="Times New Roman" w:cs="Times New Roman"/>
        </w:rPr>
      </w:pPr>
    </w:p>
    <w:sectPr w:rsidR="005F36FF" w:rsidRPr="00451E20" w:rsidSect="00451E20">
      <w:pgSz w:w="16838" w:h="11906" w:orient="landscape"/>
      <w:pgMar w:top="284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8D"/>
    <w:rsid w:val="00295B38"/>
    <w:rsid w:val="003C0820"/>
    <w:rsid w:val="00451E20"/>
    <w:rsid w:val="005F36FF"/>
    <w:rsid w:val="00996007"/>
    <w:rsid w:val="00E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7511"/>
  <w15:chartTrackingRefBased/>
  <w15:docId w15:val="{06C65F65-34DE-47C0-A699-98BD07E5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5B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A2F8-36D9-4F64-91B8-2AD9CEC7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2259</Characters>
  <Application>Microsoft Office Word</Application>
  <DocSecurity>0</DocSecurity>
  <Lines>18</Lines>
  <Paragraphs>5</Paragraphs>
  <ScaleCrop>false</ScaleCrop>
  <Company>HP Inc.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Probook17</dc:creator>
  <cp:keywords/>
  <dc:description/>
  <cp:lastModifiedBy>Mgr. Horáčková Marta</cp:lastModifiedBy>
  <cp:revision>4</cp:revision>
  <dcterms:created xsi:type="dcterms:W3CDTF">2021-09-20T10:36:00Z</dcterms:created>
  <dcterms:modified xsi:type="dcterms:W3CDTF">2021-09-20T16:18:00Z</dcterms:modified>
</cp:coreProperties>
</file>