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D" w:rsidRDefault="00020D9D">
      <w:r>
        <w:t xml:space="preserve">1. Urči velikost vztlakové síly, které působí na těleso o objemu 20 </w:t>
      </w:r>
      <w:proofErr w:type="gramStart"/>
      <w:r>
        <w:t>dm3 , které</w:t>
      </w:r>
      <w:proofErr w:type="gramEnd"/>
      <w:r>
        <w:t xml:space="preserve"> je ponořeno ve vodě. </w:t>
      </w:r>
    </w:p>
    <w:p w:rsidR="00020D9D" w:rsidRDefault="00020D9D"/>
    <w:p w:rsidR="00020D9D" w:rsidRDefault="00020D9D"/>
    <w:p w:rsidR="00020D9D" w:rsidRDefault="00020D9D"/>
    <w:p w:rsidR="00020D9D" w:rsidRDefault="00020D9D"/>
    <w:p w:rsidR="00020D9D" w:rsidRDefault="00020D9D"/>
    <w:p w:rsidR="00020D9D" w:rsidRDefault="00020D9D"/>
    <w:p w:rsidR="00020D9D" w:rsidRDefault="00020D9D"/>
    <w:p w:rsidR="00020D9D" w:rsidRDefault="00020D9D"/>
    <w:p w:rsidR="00A30044" w:rsidRDefault="00020D9D">
      <w:r>
        <w:t xml:space="preserve">2. Na závaží ponořené do vody </w:t>
      </w:r>
      <w:proofErr w:type="gramStart"/>
      <w:r>
        <w:t>působí</w:t>
      </w:r>
      <w:proofErr w:type="gramEnd"/>
      <w:r>
        <w:t xml:space="preserve"> vztlaková síla 600 N. </w:t>
      </w:r>
      <w:proofErr w:type="gramStart"/>
      <w:r>
        <w:t>Urči</w:t>
      </w:r>
      <w:proofErr w:type="gramEnd"/>
      <w:r>
        <w:t xml:space="preserve"> objem závaží.</w:t>
      </w:r>
    </w:p>
    <w:sectPr w:rsidR="00A30044" w:rsidSect="00A3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D9D"/>
    <w:rsid w:val="00020D9D"/>
    <w:rsid w:val="00A3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2021-03-08T10:33:00Z</dcterms:created>
  <dcterms:modified xsi:type="dcterms:W3CDTF">2021-03-08T10:35:00Z</dcterms:modified>
</cp:coreProperties>
</file>